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B1" w:rsidRDefault="00A213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13B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2413635</wp:posOffset>
            </wp:positionV>
            <wp:extent cx="2971800" cy="2971800"/>
            <wp:effectExtent l="0" t="0" r="0" b="0"/>
            <wp:wrapSquare wrapText="bothSides"/>
            <wp:docPr id="2" name="Рисунок 2" descr="https://sun9-54.userapi.com/impg/0usSyvBAvfiPFxTqKtjBalRC_1uVt2tW9EoRdg/nZNQgHdiaFU.jpg?size=604x604&amp;quality=95&amp;sign=de4967b062629fb6911decaa40ae2f43&amp;c_uniq_tag=mmlGnTxQFcr3vI0spVFPcGmoFlnNrfjKa4FBSLKG6R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0usSyvBAvfiPFxTqKtjBalRC_1uVt2tW9EoRdg/nZNQgHdiaFU.jpg?size=604x604&amp;quality=95&amp;sign=de4967b062629fb6911decaa40ae2f43&amp;c_uniq_tag=mmlGnTxQFcr3vI0spVFPcGmoFlnNrfjKa4FBSLKG6R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2366010</wp:posOffset>
            </wp:positionV>
            <wp:extent cx="299085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Рисунок 1" descr="https://sun9-58.userapi.com/impg/4Gd-HaxDck8zX7y3UcGs8FMLj35o-qLwy5AaEQ/KufwRj9XgOc.jpg?size=604x604&amp;quality=95&amp;sign=9755b257a58704a533312e4dcd664000&amp;c_uniq_tag=8Q7ItJphQtHP5Tl3tZN6vXqI_XaC8Wg_GHInMFHh_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4Gd-HaxDck8zX7y3UcGs8FMLj35o-qLwy5AaEQ/KufwRj9XgOc.jpg?size=604x604&amp;quality=95&amp;sign=9755b257a58704a533312e4dcd664000&amp;c_uniq_tag=8Q7ItJphQtHP5Tl3tZN6vXqI_XaC8Wg_GHInMFHh_8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марта в нашем детском саду младшая и старшая группы провели нетрадиционное родительское собрание на тему: «Взаимодействие детского сада и семьи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поиск совместных путей решения проблем воспитания.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Воспитатели рассказали родителям что именно совместная деятельность педагогов, родителей и детей может быть успешной, когда все положительно настроены на совместную работу, действуют сообща, осуществляют совместное планирование, вместе подводят итоги деятельности. Семья даёт первые уроки любви, понимания, доверия, веры, а детский сад делает все возможное, чтобы обучить ребенка, расширить его кругозор, предоставить возможность для его самореализации, для раскрытия и проявления его способностей.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окончании родител</w:t>
      </w:r>
      <w:r w:rsidR="00236883">
        <w:rPr>
          <w:rFonts w:ascii="Arial" w:hAnsi="Arial" w:cs="Arial"/>
          <w:color w:val="000000"/>
          <w:sz w:val="20"/>
          <w:szCs w:val="20"/>
          <w:shd w:val="clear" w:color="auto" w:fill="FFFFFF"/>
        </w:rPr>
        <w:t>ьского собрания были вручены гра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моты активным родителям.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Недаром восточная мудрость гласит: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ты думаешь на год вперед, посади семя. Если ты думаешь на десятилетия вперед, посади дерево. Если ты думаешь на век вперед, воспитай человека.</w:t>
      </w:r>
    </w:p>
    <w:p w:rsidR="00A213B1" w:rsidRDefault="00A213B1"/>
    <w:sectPr w:rsidR="00A2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B1"/>
    <w:rsid w:val="00236883"/>
    <w:rsid w:val="009C60B1"/>
    <w:rsid w:val="00A2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7E06-6F31-4904-A261-BD40D9B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2023-05-29T08:57:00Z</dcterms:created>
  <dcterms:modified xsi:type="dcterms:W3CDTF">2023-05-29T08:59:00Z</dcterms:modified>
</cp:coreProperties>
</file>